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FE9E3"/>
  <w:body>
    <w:tbl>
      <w:tblPr>
        <w:tblW w:w="103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89"/>
        <w:gridCol w:w="6288"/>
        <w:gridCol w:w="1065"/>
        <w:gridCol w:w="1065"/>
        <w:gridCol w:w="1065"/>
      </w:tblGrid>
      <w:tr w:rsidR="007F32BF" w:rsidRPr="007F32BF" w:rsidTr="007F32BF">
        <w:trPr>
          <w:trHeight w:val="1005"/>
        </w:trPr>
        <w:tc>
          <w:tcPr>
            <w:tcW w:w="10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190500</wp:posOffset>
                  </wp:positionV>
                  <wp:extent cx="904875" cy="904875"/>
                  <wp:effectExtent l="0" t="0" r="0" b="0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32"/>
            </w:tblGrid>
            <w:tr w:rsidR="007F32BF" w:rsidRPr="007F32BF">
              <w:trPr>
                <w:trHeight w:val="1005"/>
                <w:tblCellSpacing w:w="0" w:type="dxa"/>
              </w:trPr>
              <w:tc>
                <w:tcPr>
                  <w:tcW w:w="10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32BF" w:rsidRPr="007F32BF" w:rsidRDefault="007F32BF" w:rsidP="007F3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F32B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2023 YEREL YERLEŞTİRME İLE ÖĞRENCİ ALAN OKULLARA  </w:t>
                  </w:r>
                  <w:r w:rsidRPr="007F32B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  <w:t xml:space="preserve">İLK YERLEŞTİRME (24 TEMMUZ 2023) SONUÇLARINA GÖRE </w:t>
                  </w:r>
                  <w:r w:rsidRPr="007F32B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  <w:t>YERLEŞEN EN SON ÖĞRENCİNİN YERLEŞTİRİLME TABAN PUANLARI</w:t>
                  </w:r>
                </w:p>
              </w:tc>
            </w:tr>
          </w:tbl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2BF" w:rsidRPr="007F32BF" w:rsidTr="007F32BF">
        <w:trPr>
          <w:trHeight w:val="5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b/>
                <w:bCs/>
                <w:color w:val="000000"/>
              </w:rPr>
              <w:t>İLÇESİ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b/>
                <w:bCs/>
                <w:color w:val="000000"/>
              </w:rPr>
              <w:t>OKUL ADI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F32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2023 OBP TABAN PUANI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F32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2022 OBP TABAN PUANI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F32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2021 OBP TABAN PUANI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Abidinpaşa Anadolu Lisesi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93,3696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92,6522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91,6487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 xml:space="preserve">Cumhuriyet Anadolu Lisesi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90,7633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92,3361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94,2907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 xml:space="preserve">Nurettin Topçu Anadolu Lisesi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90,2256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91,0892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86,7556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Tuzlucayır Anadolu Lisesi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87,8386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86,7747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85,3468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Gülveren Anadolu Lisesi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86,6794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85,6882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84,2437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Milli Eğitim Bakanı Ali Naili Erdem Anadolu Lisesi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83,3339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82,2239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83,8060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 xml:space="preserve">Yunus Büyükkuşoğlu Anadolu Lisesi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80,2472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87,2784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87,3504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 xml:space="preserve">Akdere Anadolu Lisesi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79,2126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77,8465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80,6449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Ege Anadolu Lisesi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78,2300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73,7894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78,1612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 xml:space="preserve">Nahit Menteşe Anadolu Lisesi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71,5836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73,6662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72,1849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Şehit Bülent Karalı Anadolu Lisesi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68,6023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63,0792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63,2181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 xml:space="preserve">Altıağaç Anadolu Lisesi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64,5459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66,1692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55,8518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Hurin Yavuzalp Anadolu Lisesi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62,6744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64,6540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74,1951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Şehit Volkan Gürbüzer Anadolu Lisesi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50,9768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45,8094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51,1353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 xml:space="preserve">Rasim Özdenören Anadolu Lisesi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29,7910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44,3035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43,2963</w:t>
            </w:r>
          </w:p>
        </w:tc>
      </w:tr>
      <w:tr w:rsidR="007F32BF" w:rsidRPr="007F32BF" w:rsidTr="007F32BF">
        <w:trPr>
          <w:trHeight w:val="379"/>
        </w:trPr>
        <w:tc>
          <w:tcPr>
            <w:tcW w:w="10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Prof. Dr. Rağıp Üner Mesleki Teknik Anadolu Lisesi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85,4485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84,8300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85,2100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 xml:space="preserve">Mamak Mesleki ve Teknik Anadolu Lisesi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79,5767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79,8213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78,1349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Abidinpaşa Mesleki Teknik Anadolu Lisesi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78,8416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76,1000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75,3400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Cebeci Mesleki ve Teknik Anadolu Lisesi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75,3624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73,0498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68,1016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 xml:space="preserve">Mamak Yunus Emre Mesleki ve Teknik Anadolu Lisesi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74,3985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44,3494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45,5821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Ege Mesleki ve Teknik Anadolu Lisesi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71,0321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67,9774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66,5338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 xml:space="preserve">Suzan-Mehmet Gönç Mesleki ve Teknik Anadolu Lisesi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67,3778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65,8400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58,1766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Türközü Oğuzhan Mesleki Teknik Anadolu Lisesi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65,7256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51,2800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47,0600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Kutludüğün Borsa İstanbul Çok Programlı Anadolu Lisesi(Anadolu Lis.)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59,4673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55,8873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53,0563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Üreğil Mesleki ve Teknik Anadolu Lisesi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53,8441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55,6650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52,9053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Lalahan Çok Programlı Anadolu Lisesi (Anadolu Lis.)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53,7510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59,4333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68,3462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Nene Hatun Mesleki ve Teknik Anadolu Lisesi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53,4871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41,1403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53,9298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Kutludüğün Borsa İstanbul Çok Programlı Anadolu Lisesi(A. Meslek  Lis.)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53,4479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45,6187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56,7356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Lalahan Çok Programlı Anadolu Lisesi( A. Meslek Prg.)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52,3548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56,7969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77,0107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Ortaköy 80. Yıl Mesleki ve Teknik Anadolu Lisesi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49,0358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51,6431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41,7951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Battal Gazi Mesleki Teknik Anadolu Lisesi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30,7624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24,1500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49,9300</w:t>
            </w:r>
          </w:p>
        </w:tc>
      </w:tr>
      <w:tr w:rsidR="007F32BF" w:rsidRPr="007F32BF" w:rsidTr="002A1296">
        <w:trPr>
          <w:trHeight w:val="379"/>
        </w:trPr>
        <w:tc>
          <w:tcPr>
            <w:tcW w:w="10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Çankaya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50. Yıl Şehit Uhud Kadir Işık MTAL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76,0087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 xml:space="preserve">     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52,9460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Çankaya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Süheyl Ünver Anadolu Lisesi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63,1592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56,9260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55,9660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Çankaya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Öğretmen Necla Kızılbağ Anadolu Lisesi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57,4580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56,1200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69,4710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lastRenderedPageBreak/>
              <w:t>Çankaya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İncesu Şehit Sadettin Demir Anadolu Lisesi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51,5631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45,7470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40,1940</w:t>
            </w:r>
          </w:p>
        </w:tc>
      </w:tr>
      <w:tr w:rsidR="007F32BF" w:rsidRPr="007F32BF" w:rsidTr="007F32BF">
        <w:trPr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Mamak Mesleki Eğitim Merkezi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2BF">
              <w:rPr>
                <w:rFonts w:ascii="Calibri" w:eastAsia="Times New Roman" w:hAnsi="Calibri" w:cs="Times New Roman"/>
                <w:color w:val="000000"/>
              </w:rPr>
              <w:t>0,0000</w:t>
            </w:r>
          </w:p>
        </w:tc>
      </w:tr>
    </w:tbl>
    <w:p w:rsidR="006360F9" w:rsidRDefault="006360F9"/>
    <w:sectPr w:rsidR="006360F9" w:rsidSect="002A1296">
      <w:pgSz w:w="11906" w:h="16838"/>
      <w:pgMar w:top="244" w:right="1418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42" w:rsidRDefault="00B26F42" w:rsidP="002A1296">
      <w:pPr>
        <w:spacing w:after="0" w:line="240" w:lineRule="auto"/>
      </w:pPr>
      <w:r>
        <w:separator/>
      </w:r>
    </w:p>
  </w:endnote>
  <w:endnote w:type="continuationSeparator" w:id="1">
    <w:p w:rsidR="00B26F42" w:rsidRDefault="00B26F42" w:rsidP="002A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42" w:rsidRDefault="00B26F42" w:rsidP="002A1296">
      <w:pPr>
        <w:spacing w:after="0" w:line="240" w:lineRule="auto"/>
      </w:pPr>
      <w:r>
        <w:separator/>
      </w:r>
    </w:p>
  </w:footnote>
  <w:footnote w:type="continuationSeparator" w:id="1">
    <w:p w:rsidR="00B26F42" w:rsidRDefault="00B26F42" w:rsidP="002A1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2BF"/>
    <w:rsid w:val="001E42E7"/>
    <w:rsid w:val="002A1296"/>
    <w:rsid w:val="006360F9"/>
    <w:rsid w:val="007F32BF"/>
    <w:rsid w:val="009142B9"/>
    <w:rsid w:val="00B2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90,#84ae91,#9cbea7,#b9d1c1,#d4e2d9,#dfe9e3"/>
      <o:colormenu v:ext="edit" fillcolor="#dfe9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A1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A1296"/>
  </w:style>
  <w:style w:type="paragraph" w:styleId="Altbilgi">
    <w:name w:val="footer"/>
    <w:basedOn w:val="Normal"/>
    <w:link w:val="AltbilgiChar"/>
    <w:uiPriority w:val="99"/>
    <w:semiHidden/>
    <w:unhideWhenUsed/>
    <w:rsid w:val="002A1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1296"/>
  </w:style>
  <w:style w:type="paragraph" w:styleId="BalonMetni">
    <w:name w:val="Balloon Text"/>
    <w:basedOn w:val="Normal"/>
    <w:link w:val="BalonMetniChar"/>
    <w:uiPriority w:val="99"/>
    <w:semiHidden/>
    <w:unhideWhenUsed/>
    <w:rsid w:val="002A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Kaya</dc:creator>
  <cp:keywords/>
  <dc:description/>
  <cp:lastModifiedBy>Elmas Kaya</cp:lastModifiedBy>
  <cp:revision>4</cp:revision>
  <dcterms:created xsi:type="dcterms:W3CDTF">2023-10-12T09:58:00Z</dcterms:created>
  <dcterms:modified xsi:type="dcterms:W3CDTF">2023-10-12T10:19:00Z</dcterms:modified>
</cp:coreProperties>
</file>